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A8" w:rsidRDefault="00FF20A8" w:rsidP="00407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0A8" w:rsidRDefault="00FF20A8" w:rsidP="00FF2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РАЗЪЯСНЯЕТ</w:t>
      </w:r>
    </w:p>
    <w:p w:rsidR="00FF20A8" w:rsidRDefault="00FF20A8" w:rsidP="00407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0A8" w:rsidRDefault="00FF20A8" w:rsidP="00407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0A8" w:rsidRDefault="00FF20A8" w:rsidP="00407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38F" w:rsidRPr="00407E57" w:rsidRDefault="0052738F" w:rsidP="00407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E57">
        <w:rPr>
          <w:rFonts w:ascii="Times New Roman" w:hAnsi="Times New Roman" w:cs="Times New Roman"/>
          <w:b/>
          <w:sz w:val="28"/>
          <w:szCs w:val="28"/>
        </w:rPr>
        <w:t>Постановлением Правительства Российской Федерации изменены в правила размещения на сайте информации о несовершеннолетних</w:t>
      </w:r>
      <w:r w:rsidR="00407E57" w:rsidRPr="00407E57">
        <w:rPr>
          <w:rFonts w:ascii="Times New Roman" w:hAnsi="Times New Roman" w:cs="Times New Roman"/>
          <w:b/>
          <w:sz w:val="28"/>
          <w:szCs w:val="28"/>
        </w:rPr>
        <w:t>.</w:t>
      </w:r>
    </w:p>
    <w:p w:rsidR="00407E57" w:rsidRPr="00407E57" w:rsidRDefault="00407E57" w:rsidP="00407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E57" w:rsidRDefault="0052738F" w:rsidP="00407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E5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11.10.2019 №1310</w:t>
      </w:r>
      <w:r w:rsidR="00407E57">
        <w:rPr>
          <w:rFonts w:ascii="Times New Roman" w:hAnsi="Times New Roman" w:cs="Times New Roman"/>
          <w:sz w:val="28"/>
          <w:szCs w:val="28"/>
        </w:rPr>
        <w:t xml:space="preserve"> </w:t>
      </w:r>
      <w:r w:rsidRPr="00407E57">
        <w:rPr>
          <w:rFonts w:ascii="Times New Roman" w:hAnsi="Times New Roman" w:cs="Times New Roman"/>
          <w:sz w:val="28"/>
          <w:szCs w:val="28"/>
        </w:rPr>
        <w:t>внесены изменения в постановление Правительства Российской Федерации от 26.10.2012 №1101 «О единой автоматизированной информационной системе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запрещено».</w:t>
      </w:r>
      <w:proofErr w:type="gramEnd"/>
    </w:p>
    <w:p w:rsidR="00661DE2" w:rsidRDefault="0052738F" w:rsidP="00407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E57">
        <w:rPr>
          <w:rFonts w:ascii="Times New Roman" w:hAnsi="Times New Roman" w:cs="Times New Roman"/>
          <w:sz w:val="28"/>
          <w:szCs w:val="28"/>
        </w:rPr>
        <w:t xml:space="preserve">В </w:t>
      </w:r>
      <w:r w:rsidR="00407E57">
        <w:rPr>
          <w:rFonts w:ascii="Times New Roman" w:hAnsi="Times New Roman" w:cs="Times New Roman"/>
          <w:sz w:val="28"/>
          <w:szCs w:val="28"/>
        </w:rPr>
        <w:t xml:space="preserve">«Интернете» следует блокировать информацию не только </w:t>
      </w:r>
      <w:r w:rsidRPr="00407E57">
        <w:rPr>
          <w:rFonts w:ascii="Times New Roman" w:hAnsi="Times New Roman" w:cs="Times New Roman"/>
          <w:sz w:val="28"/>
          <w:szCs w:val="28"/>
        </w:rPr>
        <w:t>в отношении распространяемой посредством сети «Интернет» информации, направленной на склонение или иное вовлечение несовершеннолетних в совершение противоправных действий, представляющих угрозу для их жизни и (или) здоровья либо для жизни и (или) здоровья иных лиц, но и информацию о несовершеннолетних, пострадавших в результате противоправных действий, распространение которой запрещено законодательством.</w:t>
      </w:r>
      <w:proofErr w:type="gramEnd"/>
    </w:p>
    <w:sectPr w:rsidR="00661DE2" w:rsidSect="00563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38F"/>
    <w:rsid w:val="00407E57"/>
    <w:rsid w:val="0052738F"/>
    <w:rsid w:val="005633A2"/>
    <w:rsid w:val="00661DE2"/>
    <w:rsid w:val="00FF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A2"/>
  </w:style>
  <w:style w:type="paragraph" w:styleId="1">
    <w:name w:val="heading 1"/>
    <w:basedOn w:val="a"/>
    <w:link w:val="10"/>
    <w:uiPriority w:val="9"/>
    <w:qFormat/>
    <w:rsid w:val="005273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38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User</cp:lastModifiedBy>
  <cp:revision>4</cp:revision>
  <dcterms:created xsi:type="dcterms:W3CDTF">2020-05-22T08:17:00Z</dcterms:created>
  <dcterms:modified xsi:type="dcterms:W3CDTF">2020-05-25T08:08:00Z</dcterms:modified>
</cp:coreProperties>
</file>